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21" w:rsidRPr="006F441E" w:rsidRDefault="007F7321" w:rsidP="007F7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F441E">
        <w:rPr>
          <w:rFonts w:ascii="Times New Roman CYR" w:hAnsi="Times New Roman CYR" w:cs="Times New Roman CYR"/>
          <w:b/>
          <w:bCs/>
          <w:sz w:val="24"/>
          <w:szCs w:val="24"/>
        </w:rPr>
        <w:t>Бекітемін</w:t>
      </w:r>
      <w:proofErr w:type="spellEnd"/>
      <w:r w:rsidRPr="006F441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7F7321" w:rsidRPr="006F441E" w:rsidRDefault="007F7321" w:rsidP="007F7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F44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«</w:t>
      </w:r>
      <w:r w:rsidRPr="006F441E">
        <w:rPr>
          <w:rFonts w:ascii="Times New Roman CYR" w:hAnsi="Times New Roman CYR" w:cs="Times New Roman CYR"/>
          <w:b/>
          <w:bCs/>
          <w:sz w:val="24"/>
          <w:szCs w:val="24"/>
        </w:rPr>
        <w:t>Утверждаю</w:t>
      </w:r>
      <w:r w:rsidRPr="006F441E">
        <w:rPr>
          <w:rFonts w:ascii="Times New Roman" w:hAnsi="Times New Roman" w:cs="Times New Roman"/>
          <w:b/>
          <w:bCs/>
          <w:sz w:val="24"/>
          <w:szCs w:val="24"/>
        </w:rPr>
        <w:t xml:space="preserve">»                                                                                                                                           </w:t>
      </w:r>
    </w:p>
    <w:p w:rsidR="007F7321" w:rsidRPr="006F441E" w:rsidRDefault="007F7321" w:rsidP="007F7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F44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6F441E">
        <w:rPr>
          <w:rFonts w:ascii="Times New Roman CYR" w:hAnsi="Times New Roman CYR" w:cs="Times New Roman CYR"/>
          <w:b/>
          <w:bCs/>
          <w:sz w:val="24"/>
          <w:szCs w:val="24"/>
        </w:rPr>
        <w:t xml:space="preserve">Руководитель </w:t>
      </w:r>
    </w:p>
    <w:p w:rsidR="007F7321" w:rsidRPr="006F441E" w:rsidRDefault="007F7321" w:rsidP="007F7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КГУ Крупская ООШ</w:t>
      </w:r>
    </w:p>
    <w:p w:rsidR="007F7321" w:rsidRPr="006F441E" w:rsidRDefault="007F7321" w:rsidP="007F7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F441E">
        <w:rPr>
          <w:rFonts w:ascii="Times New Roman" w:hAnsi="Times New Roman" w:cs="Times New Roman"/>
          <w:b/>
          <w:bCs/>
          <w:sz w:val="24"/>
          <w:szCs w:val="24"/>
        </w:rPr>
        <w:t xml:space="preserve">______________                                                                                                                                                      </w:t>
      </w:r>
    </w:p>
    <w:p w:rsidR="007F7321" w:rsidRPr="006F441E" w:rsidRDefault="007F7321" w:rsidP="007F7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Г.П.Азарова</w:t>
      </w:r>
    </w:p>
    <w:p w:rsidR="007F7321" w:rsidRPr="006F441E" w:rsidRDefault="007F7321" w:rsidP="007F7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321" w:rsidRPr="006F441E" w:rsidRDefault="007F7321" w:rsidP="007F7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F441E">
        <w:rPr>
          <w:rFonts w:ascii="Times New Roman CYR" w:hAnsi="Times New Roman CYR" w:cs="Times New Roman CYR"/>
          <w:b/>
          <w:bCs/>
          <w:sz w:val="24"/>
          <w:szCs w:val="24"/>
        </w:rPr>
        <w:t>ПЛАН РАБОТЫ</w:t>
      </w:r>
    </w:p>
    <w:p w:rsidR="007F7321" w:rsidRPr="006F441E" w:rsidRDefault="007F7321" w:rsidP="007F7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41E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6F441E">
        <w:rPr>
          <w:rFonts w:ascii="Times New Roman CYR" w:hAnsi="Times New Roman CYR" w:cs="Times New Roman CYR"/>
          <w:b/>
          <w:bCs/>
          <w:sz w:val="24"/>
          <w:szCs w:val="24"/>
        </w:rPr>
        <w:t>Попечительского Совета</w:t>
      </w:r>
      <w:r w:rsidRPr="006F441E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7F7321" w:rsidRPr="006F441E" w:rsidRDefault="007F7321" w:rsidP="007F7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F441E">
        <w:rPr>
          <w:rFonts w:ascii="Times New Roman CYR" w:hAnsi="Times New Roman CYR" w:cs="Times New Roman CYR"/>
          <w:b/>
          <w:bCs/>
          <w:sz w:val="24"/>
          <w:szCs w:val="24"/>
        </w:rPr>
        <w:t xml:space="preserve">КГУ </w:t>
      </w:r>
      <w:r w:rsidRPr="006F441E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Крупская ООШ</w:t>
      </w:r>
      <w:r w:rsidRPr="006F441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F441E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6F441E">
        <w:rPr>
          <w:rFonts w:ascii="Times New Roman CYR" w:hAnsi="Times New Roman CYR" w:cs="Times New Roman CYR"/>
          <w:b/>
          <w:bCs/>
          <w:sz w:val="24"/>
          <w:szCs w:val="24"/>
        </w:rPr>
        <w:t>на</w:t>
      </w:r>
      <w:r w:rsidRPr="006F441E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2023-2024</w:t>
      </w:r>
      <w:r w:rsidRPr="006F441E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6F441E">
        <w:rPr>
          <w:rFonts w:ascii="Times New Roman CYR" w:hAnsi="Times New Roman CYR" w:cs="Times New Roman CYR"/>
          <w:b/>
          <w:bCs/>
          <w:sz w:val="24"/>
          <w:szCs w:val="24"/>
        </w:rPr>
        <w:t>учебный год</w:t>
      </w:r>
    </w:p>
    <w:p w:rsidR="007F7321" w:rsidRPr="006F441E" w:rsidRDefault="007F7321" w:rsidP="007F73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-1389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769"/>
        <w:gridCol w:w="1358"/>
        <w:gridCol w:w="9214"/>
      </w:tblGrid>
      <w:tr w:rsidR="007F7321" w:rsidRPr="006F441E" w:rsidTr="00173AA0">
        <w:trPr>
          <w:trHeight w:val="47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ind w:left="-39" w:firstLine="39"/>
              <w:jc w:val="center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6F441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мероприятии</w:t>
            </w:r>
            <w:proofErr w:type="gramEnd"/>
          </w:p>
        </w:tc>
      </w:tr>
      <w:tr w:rsidR="007F7321" w:rsidRPr="006F441E" w:rsidTr="00173AA0">
        <w:trPr>
          <w:trHeight w:val="170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6F441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1.</w:t>
            </w:r>
            <w:r w:rsidRPr="006F441E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Заседание ПС№1:</w:t>
            </w:r>
          </w:p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Утверждение состава Попечительского Совета школы</w:t>
            </w:r>
          </w:p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Выборы председателя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ПС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, секретаря ПС.</w:t>
            </w:r>
          </w:p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Утв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ерждение плана работы ПС на 2023-2024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учебный год</w:t>
            </w:r>
          </w:p>
          <w:p w:rsidR="007F7321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 xml:space="preserve">Об акции </w:t>
            </w: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Дорога в школу</w:t>
            </w: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Участие в по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дготовке празднования Дня 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Республики Казахстан</w:t>
            </w:r>
          </w:p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Разное</w:t>
            </w:r>
          </w:p>
        </w:tc>
      </w:tr>
      <w:tr w:rsidR="007F7321" w:rsidRPr="006F441E" w:rsidTr="00173AA0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441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  <w:r w:rsidRPr="006F441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2. </w:t>
            </w:r>
            <w:r w:rsidRPr="006F441E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Заседание ПС №2</w:t>
            </w:r>
          </w:p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отчет руководителя школы по итогам 1 четверти</w:t>
            </w:r>
          </w:p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Участие в подготовке празднования Дня Незави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симости 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Республики Казахстан.</w:t>
            </w:r>
          </w:p>
        </w:tc>
      </w:tr>
      <w:tr w:rsidR="007F7321" w:rsidRPr="006F441E" w:rsidTr="00173AA0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6F4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6F441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6F441E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Заседание ПС №3</w:t>
            </w:r>
          </w:p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4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Об</w:t>
            </w:r>
            <w:r w:rsidRPr="006F4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обеспечения учащихся из малообеспеченных семей канцелярскими</w:t>
            </w:r>
            <w:r w:rsidRPr="006F4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принадлежностями</w:t>
            </w:r>
            <w:r w:rsidRPr="006F4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и одеждой</w:t>
            </w:r>
          </w:p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4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 xml:space="preserve">Утверждение списка из </w:t>
            </w:r>
            <w:proofErr w:type="gramStart"/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/о, многодетных, детей-инвалидов, одаренных, сирот и ОБПР на новогоднюю ёлку от имени Президента, Акима города.</w:t>
            </w:r>
          </w:p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Участие в проведении мероприятий, посвященных Дню Независимости РК</w:t>
            </w:r>
          </w:p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Организация утренников и новогодних поздравлений для учащихся. Выделение спонсорских средств на организацию и проведение новогодних мероприятий</w:t>
            </w:r>
          </w:p>
        </w:tc>
      </w:tr>
      <w:tr w:rsidR="007F7321" w:rsidRPr="006F441E" w:rsidTr="00173AA0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6F4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F441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. </w:t>
            </w:r>
            <w:r w:rsidRPr="006F441E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Заседание ПС № 4</w:t>
            </w:r>
          </w:p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Организация учебного процесса в 3 четверти.</w:t>
            </w:r>
          </w:p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 xml:space="preserve">Об  обеспечения учащихся из малообеспеченных семей техническими средствами, необходимыми для </w:t>
            </w:r>
            <w:proofErr w:type="spellStart"/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proofErr w:type="spellEnd"/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/о.</w:t>
            </w:r>
          </w:p>
        </w:tc>
      </w:tr>
      <w:tr w:rsidR="007F7321" w:rsidRPr="006F441E" w:rsidTr="00173AA0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Рейд по проверке качества школьного питания</w:t>
            </w:r>
          </w:p>
        </w:tc>
      </w:tr>
      <w:tr w:rsidR="007F7321" w:rsidRPr="006F441E" w:rsidTr="00173AA0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в праздничной программе, посвященной </w:t>
            </w:r>
            <w:proofErr w:type="gramStart"/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Международному</w:t>
            </w:r>
            <w:proofErr w:type="gramEnd"/>
          </w:p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 xml:space="preserve">женскому дню и празднованию </w:t>
            </w:r>
            <w:proofErr w:type="spellStart"/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Наурыз</w:t>
            </w:r>
            <w:proofErr w:type="spellEnd"/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 xml:space="preserve"> - </w:t>
            </w:r>
            <w:proofErr w:type="spellStart"/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мейрамы</w:t>
            </w:r>
            <w:proofErr w:type="spellEnd"/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Состояние организации горячего питания детей. Работа школьной столовой.</w:t>
            </w:r>
          </w:p>
        </w:tc>
      </w:tr>
      <w:tr w:rsidR="007F7321" w:rsidRPr="006F441E" w:rsidTr="00173AA0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41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5. </w:t>
            </w:r>
            <w:r w:rsidRPr="006F441E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Заседание №5</w:t>
            </w:r>
          </w:p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Организация летнего оздоровления и полезной занятости учащихся во время каникул. Трудоустройство учащихся.</w:t>
            </w:r>
          </w:p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Участие в благоустройстве школьной территории и школы.</w:t>
            </w:r>
          </w:p>
        </w:tc>
      </w:tr>
      <w:tr w:rsidR="007F7321" w:rsidRPr="006F441E" w:rsidTr="00173AA0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  <w:r w:rsidRPr="006F441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6. </w:t>
            </w:r>
            <w:r w:rsidRPr="006F441E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Заседание №6</w:t>
            </w:r>
          </w:p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Участие в организации и проведению мероприятий, посвященных празднованию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Победы в 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ВОВ. Оказание помощи ветеранам и труженикам тыла.</w:t>
            </w:r>
          </w:p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</w:p>
          <w:p w:rsidR="007F7321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6F4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подведении</w:t>
            </w:r>
            <w:r w:rsidRPr="006F4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итогов работы Попе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чительского совета школы за 2023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-202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6F4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учебный год.</w:t>
            </w:r>
          </w:p>
          <w:p w:rsidR="007F7321" w:rsidRDefault="007F7321" w:rsidP="00173AA0">
            <w:pPr>
              <w:autoSpaceDE w:val="0"/>
              <w:autoSpaceDN w:val="0"/>
              <w:adjustRightInd w:val="0"/>
              <w:spacing w:before="100" w:after="100" w:line="273" w:lineRule="atLeast"/>
              <w:rPr>
                <w:rFonts w:ascii="Tahoma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3</w:t>
            </w:r>
            <w:r w:rsidRPr="006F441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Организация поощрения учащихся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за активное участие в общешкольных и районных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lastRenderedPageBreak/>
              <w:t>конкурсах, олимпиадах.</w:t>
            </w:r>
          </w:p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F7321" w:rsidRPr="006F441E" w:rsidTr="00173AA0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106C64" w:rsidRDefault="007F7321" w:rsidP="00173AA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111111"/>
                <w:sz w:val="24"/>
                <w:szCs w:val="24"/>
              </w:rPr>
            </w:pPr>
            <w:r w:rsidRPr="00106C64">
              <w:rPr>
                <w:rFonts w:ascii="Times New Roman CYR" w:hAnsi="Times New Roman CYR" w:cs="Times New Roman CYR"/>
                <w:color w:val="111111"/>
                <w:sz w:val="24"/>
                <w:szCs w:val="24"/>
              </w:rPr>
              <w:t xml:space="preserve">Содействие в организации и проведении мероприятий </w:t>
            </w:r>
            <w:proofErr w:type="gramStart"/>
            <w:r w:rsidRPr="00106C64">
              <w:rPr>
                <w:rFonts w:ascii="Times New Roman CYR" w:hAnsi="Times New Roman CYR" w:cs="Times New Roman CYR"/>
                <w:color w:val="111111"/>
                <w:sz w:val="24"/>
                <w:szCs w:val="24"/>
              </w:rPr>
              <w:t>к</w:t>
            </w:r>
            <w:proofErr w:type="gramEnd"/>
            <w:r w:rsidRPr="00106C64">
              <w:rPr>
                <w:rFonts w:ascii="Times New Roman CYR" w:hAnsi="Times New Roman CYR" w:cs="Times New Roman CYR"/>
                <w:color w:val="111111"/>
                <w:sz w:val="24"/>
                <w:szCs w:val="24"/>
              </w:rPr>
              <w:t xml:space="preserve"> Дню Защиты Детей,</w:t>
            </w:r>
          </w:p>
          <w:p w:rsidR="007F7321" w:rsidRPr="00106C64" w:rsidRDefault="007F7321" w:rsidP="00173AA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0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C64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106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10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C64">
              <w:rPr>
                <w:rFonts w:ascii="Times New Roman CYR" w:hAnsi="Times New Roman CYR" w:cs="Times New Roman CYR"/>
                <w:sz w:val="24"/>
                <w:szCs w:val="24"/>
              </w:rPr>
              <w:t>планировании</w:t>
            </w:r>
            <w:r w:rsidRPr="00106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106C64">
              <w:rPr>
                <w:rFonts w:ascii="Times New Roman CYR" w:hAnsi="Times New Roman CYR" w:cs="Times New Roman CYR"/>
                <w:sz w:val="24"/>
                <w:szCs w:val="24"/>
              </w:rPr>
              <w:t>работы</w:t>
            </w:r>
            <w:r w:rsidRPr="00106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C64">
              <w:rPr>
                <w:rFonts w:ascii="Times New Roman CYR" w:hAnsi="Times New Roman CYR" w:cs="Times New Roman CYR"/>
                <w:sz w:val="24"/>
                <w:szCs w:val="24"/>
              </w:rPr>
              <w:t>Попечительского совета</w:t>
            </w:r>
            <w:r w:rsidRPr="00106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C64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106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6C64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106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10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C64">
              <w:rPr>
                <w:rFonts w:ascii="Times New Roman CYR" w:hAnsi="Times New Roman CYR" w:cs="Times New Roman CYR"/>
                <w:sz w:val="24"/>
                <w:szCs w:val="24"/>
              </w:rPr>
              <w:t>учебный</w:t>
            </w:r>
            <w:r w:rsidRPr="00106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C64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</w:tr>
      <w:tr w:rsidR="007F7321" w:rsidRPr="006F441E" w:rsidTr="00173AA0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441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Постоянно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321" w:rsidRPr="006F441E" w:rsidRDefault="007F7321" w:rsidP="001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>Помощь классным руководителям в организации и проведении воспитательных мероприятий, организа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ции экскурсий, </w:t>
            </w:r>
            <w:r w:rsidRPr="006F441E">
              <w:rPr>
                <w:rFonts w:ascii="Times New Roman CYR" w:hAnsi="Times New Roman CYR" w:cs="Times New Roman CYR"/>
                <w:sz w:val="24"/>
                <w:szCs w:val="24"/>
              </w:rPr>
              <w:t xml:space="preserve"> суицидальное поведение, насилие в семье, профилактика ПАВ, правовое просвещение.</w:t>
            </w:r>
          </w:p>
        </w:tc>
      </w:tr>
    </w:tbl>
    <w:p w:rsidR="007F7321" w:rsidRPr="00446E6E" w:rsidRDefault="007F7321" w:rsidP="007F7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321" w:rsidRDefault="007F7321" w:rsidP="007F7321"/>
    <w:p w:rsidR="007F7321" w:rsidRDefault="007F7321" w:rsidP="007F7321"/>
    <w:p w:rsidR="007F7321" w:rsidRDefault="007F7321" w:rsidP="007F7321"/>
    <w:p w:rsidR="007F7321" w:rsidRDefault="007F7321" w:rsidP="007F7321"/>
    <w:p w:rsidR="007F7321" w:rsidRDefault="007F7321" w:rsidP="007F7321"/>
    <w:p w:rsidR="007F7321" w:rsidRDefault="007F7321" w:rsidP="007F7321"/>
    <w:p w:rsidR="007F7321" w:rsidRDefault="007F7321" w:rsidP="007F7321"/>
    <w:p w:rsidR="007F7321" w:rsidRDefault="007F7321" w:rsidP="007F7321"/>
    <w:p w:rsidR="007F7321" w:rsidRDefault="007F7321" w:rsidP="007F7321"/>
    <w:p w:rsidR="007F7321" w:rsidRDefault="007F7321" w:rsidP="007F7321"/>
    <w:p w:rsidR="007F7321" w:rsidRDefault="007F7321" w:rsidP="007F7321"/>
    <w:p w:rsidR="007F7321" w:rsidRDefault="007F7321" w:rsidP="007F7321"/>
    <w:p w:rsidR="007F7321" w:rsidRDefault="007F7321" w:rsidP="007F7321"/>
    <w:p w:rsidR="00E9326A" w:rsidRDefault="00E9326A"/>
    <w:sectPr w:rsidR="00E9326A" w:rsidSect="00E9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921B4"/>
    <w:multiLevelType w:val="hybridMultilevel"/>
    <w:tmpl w:val="BAC6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F7321"/>
    <w:rsid w:val="007F7321"/>
    <w:rsid w:val="00E9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2023-10-16T15:10:00Z</dcterms:created>
  <dcterms:modified xsi:type="dcterms:W3CDTF">2023-10-16T15:11:00Z</dcterms:modified>
</cp:coreProperties>
</file>